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66774A" w14:textId="597D3CAC" w:rsidR="001C2EA2" w:rsidRDefault="001C2EA2" w:rsidP="007E420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10-11 класс</w:t>
      </w:r>
    </w:p>
    <w:p w14:paraId="24FB5875" w14:textId="77777777" w:rsidR="001C2EA2" w:rsidRDefault="001C2EA2" w:rsidP="007E420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7B6471A" w14:textId="77777777" w:rsidR="007E420E" w:rsidRPr="007E420E" w:rsidRDefault="007E420E" w:rsidP="007E420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7E420E">
        <w:rPr>
          <w:rFonts w:ascii="Times New Roman" w:eastAsia="Calibri" w:hAnsi="Times New Roman" w:cs="Times New Roman"/>
          <w:b/>
          <w:sz w:val="24"/>
          <w:szCs w:val="24"/>
        </w:rPr>
        <w:t>Аннотация рабочей программы</w:t>
      </w:r>
    </w:p>
    <w:p w14:paraId="66D27B26" w14:textId="376D691E" w:rsidR="007E420E" w:rsidRPr="007E420E" w:rsidRDefault="007E420E" w:rsidP="007E420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7E420E">
        <w:rPr>
          <w:rFonts w:ascii="Times New Roman" w:eastAsia="Calibri" w:hAnsi="Times New Roman" w:cs="Times New Roman"/>
          <w:b/>
          <w:sz w:val="24"/>
          <w:szCs w:val="24"/>
        </w:rPr>
        <w:t>по</w:t>
      </w:r>
      <w:r w:rsidRPr="007E420E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Родному</w:t>
      </w:r>
      <w:r w:rsidR="00C50CBD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</w:t>
      </w:r>
      <w:r w:rsidRPr="007E420E">
        <w:rPr>
          <w:rFonts w:ascii="Times New Roman" w:eastAsia="Calibri" w:hAnsi="Times New Roman" w:cs="Times New Roman"/>
          <w:b/>
          <w:sz w:val="24"/>
          <w:szCs w:val="24"/>
          <w:lang w:val="tt-RU"/>
        </w:rPr>
        <w:t>(русскому)</w:t>
      </w:r>
      <w:r w:rsidRPr="007E420E">
        <w:rPr>
          <w:rFonts w:ascii="Times New Roman" w:eastAsia="Calibri" w:hAnsi="Times New Roman" w:cs="Times New Roman"/>
          <w:b/>
          <w:sz w:val="24"/>
          <w:szCs w:val="24"/>
        </w:rPr>
        <w:t xml:space="preserve"> языку </w:t>
      </w:r>
      <w:r w:rsidR="00C50CBD">
        <w:rPr>
          <w:rFonts w:ascii="Times New Roman" w:eastAsia="Calibri" w:hAnsi="Times New Roman" w:cs="Times New Roman"/>
          <w:b/>
          <w:sz w:val="24"/>
          <w:szCs w:val="24"/>
        </w:rPr>
        <w:t xml:space="preserve">   </w:t>
      </w:r>
    </w:p>
    <w:p w14:paraId="33CB3E51" w14:textId="77777777" w:rsidR="007E420E" w:rsidRPr="007E420E" w:rsidRDefault="007E420E" w:rsidP="007E420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14:paraId="17227747" w14:textId="77777777" w:rsidR="007E420E" w:rsidRPr="007E420E" w:rsidRDefault="007E420E" w:rsidP="007E420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046AE12" w14:textId="7FF547CF" w:rsidR="007E420E" w:rsidRPr="007E420E" w:rsidRDefault="007E420E" w:rsidP="007E42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420E">
        <w:rPr>
          <w:rFonts w:ascii="Times New Roman" w:eastAsia="Calibri" w:hAnsi="Times New Roman" w:cs="Times New Roman"/>
          <w:b/>
          <w:sz w:val="24"/>
          <w:szCs w:val="24"/>
        </w:rPr>
        <w:t>Предметная область</w:t>
      </w:r>
      <w:r w:rsidR="00C50CB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7E420E">
        <w:rPr>
          <w:rFonts w:ascii="Times New Roman" w:eastAsia="Calibri" w:hAnsi="Times New Roman" w:cs="Times New Roman"/>
          <w:sz w:val="24"/>
          <w:szCs w:val="24"/>
        </w:rPr>
        <w:t>«</w:t>
      </w:r>
      <w:r w:rsidRPr="007E420E">
        <w:rPr>
          <w:rFonts w:ascii="Times New Roman" w:eastAsia="Calibri" w:hAnsi="Times New Roman" w:cs="Times New Roman"/>
          <w:sz w:val="24"/>
          <w:szCs w:val="24"/>
          <w:lang w:val="tt-RU"/>
        </w:rPr>
        <w:t>Родной (русский) язык</w:t>
      </w:r>
      <w:r w:rsidRPr="007E420E">
        <w:rPr>
          <w:rFonts w:ascii="Times New Roman" w:eastAsia="Calibri" w:hAnsi="Times New Roman" w:cs="Times New Roman"/>
          <w:sz w:val="24"/>
          <w:szCs w:val="24"/>
        </w:rPr>
        <w:t>».</w:t>
      </w:r>
    </w:p>
    <w:p w14:paraId="5290A2C2" w14:textId="788B98A6" w:rsidR="007E420E" w:rsidRPr="007E420E" w:rsidRDefault="007E420E" w:rsidP="007E420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E420E">
        <w:rPr>
          <w:rFonts w:ascii="Times New Roman" w:eastAsia="Calibri" w:hAnsi="Times New Roman" w:cs="Times New Roman"/>
          <w:b/>
          <w:sz w:val="24"/>
          <w:szCs w:val="24"/>
        </w:rPr>
        <w:t>Нормативные документы</w:t>
      </w:r>
      <w:r w:rsidRPr="007E420E">
        <w:rPr>
          <w:rFonts w:ascii="Times New Roman" w:eastAsia="Calibri" w:hAnsi="Times New Roman" w:cs="Times New Roman"/>
          <w:sz w:val="24"/>
          <w:szCs w:val="24"/>
        </w:rPr>
        <w:t xml:space="preserve">: рабочая программа </w:t>
      </w:r>
      <w:r w:rsidRPr="007E420E">
        <w:rPr>
          <w:rFonts w:ascii="Times New Roman" w:eastAsia="Calibri" w:hAnsi="Times New Roman" w:cs="Times New Roman"/>
          <w:sz w:val="24"/>
          <w:szCs w:val="24"/>
          <w:lang w:val="tt-RU"/>
        </w:rPr>
        <w:t>средне</w:t>
      </w:r>
      <w:proofErr w:type="spellStart"/>
      <w:r w:rsidRPr="007E420E">
        <w:rPr>
          <w:rFonts w:ascii="Times New Roman" w:eastAsia="Calibri" w:hAnsi="Times New Roman" w:cs="Times New Roman"/>
          <w:sz w:val="24"/>
          <w:szCs w:val="24"/>
        </w:rPr>
        <w:t>го</w:t>
      </w:r>
      <w:proofErr w:type="spellEnd"/>
      <w:r w:rsidRPr="007E420E">
        <w:rPr>
          <w:rFonts w:ascii="Times New Roman" w:eastAsia="Calibri" w:hAnsi="Times New Roman" w:cs="Times New Roman"/>
          <w:sz w:val="24"/>
          <w:szCs w:val="24"/>
        </w:rPr>
        <w:t xml:space="preserve"> общего образования по </w:t>
      </w:r>
      <w:r w:rsidRPr="007E420E">
        <w:rPr>
          <w:rFonts w:ascii="Times New Roman" w:eastAsia="Calibri" w:hAnsi="Times New Roman" w:cs="Times New Roman"/>
          <w:sz w:val="24"/>
          <w:szCs w:val="24"/>
          <w:lang w:val="tt-RU"/>
        </w:rPr>
        <w:t>родному</w:t>
      </w:r>
      <w:r w:rsidR="00C50CB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7E420E">
        <w:rPr>
          <w:rFonts w:ascii="Times New Roman" w:eastAsia="Calibri" w:hAnsi="Times New Roman" w:cs="Times New Roman"/>
          <w:sz w:val="24"/>
          <w:szCs w:val="24"/>
          <w:lang w:val="tt-RU"/>
        </w:rPr>
        <w:t>(русскому)</w:t>
      </w:r>
      <w:r w:rsidRPr="007E420E">
        <w:rPr>
          <w:rFonts w:ascii="Times New Roman" w:eastAsia="Calibri" w:hAnsi="Times New Roman" w:cs="Times New Roman"/>
          <w:sz w:val="24"/>
          <w:szCs w:val="24"/>
        </w:rPr>
        <w:t xml:space="preserve"> языку</w:t>
      </w:r>
      <w:r w:rsidR="00C50CB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7E420E">
        <w:rPr>
          <w:rFonts w:ascii="Times New Roman" w:eastAsia="Calibri" w:hAnsi="Times New Roman" w:cs="Times New Roman"/>
          <w:sz w:val="24"/>
          <w:szCs w:val="24"/>
        </w:rPr>
        <w:t xml:space="preserve">для </w:t>
      </w:r>
      <w:r w:rsidRPr="007E420E">
        <w:rPr>
          <w:rFonts w:ascii="Times New Roman" w:eastAsia="Calibri" w:hAnsi="Times New Roman" w:cs="Times New Roman"/>
          <w:sz w:val="24"/>
          <w:szCs w:val="24"/>
          <w:lang w:val="tt-RU"/>
        </w:rPr>
        <w:t>10</w:t>
      </w:r>
      <w:r w:rsidRPr="007E420E">
        <w:rPr>
          <w:rFonts w:ascii="Times New Roman" w:eastAsia="Calibri" w:hAnsi="Times New Roman" w:cs="Times New Roman"/>
          <w:sz w:val="24"/>
          <w:szCs w:val="24"/>
        </w:rPr>
        <w:t xml:space="preserve"> -</w:t>
      </w:r>
      <w:r w:rsidR="00C50CB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E420E">
        <w:rPr>
          <w:rFonts w:ascii="Times New Roman" w:eastAsia="Calibri" w:hAnsi="Times New Roman" w:cs="Times New Roman"/>
          <w:sz w:val="24"/>
          <w:szCs w:val="24"/>
          <w:lang w:val="tt-RU"/>
        </w:rPr>
        <w:t>11</w:t>
      </w:r>
      <w:r w:rsidRPr="007E420E">
        <w:rPr>
          <w:rFonts w:ascii="Times New Roman" w:eastAsia="Calibri" w:hAnsi="Times New Roman" w:cs="Times New Roman"/>
          <w:sz w:val="24"/>
          <w:szCs w:val="24"/>
        </w:rPr>
        <w:t xml:space="preserve"> классов, составлена на основе следующих нормативных документов:</w:t>
      </w:r>
    </w:p>
    <w:p w14:paraId="11C0CB7D" w14:textId="77777777" w:rsidR="007E420E" w:rsidRPr="007E420E" w:rsidRDefault="007E420E" w:rsidP="007E420E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420E">
        <w:rPr>
          <w:rFonts w:ascii="Times New Roman" w:eastAsia="Calibri" w:hAnsi="Times New Roman" w:cs="Times New Roman"/>
          <w:sz w:val="24"/>
          <w:szCs w:val="24"/>
        </w:rPr>
        <w:t>Федеральный Закон Российской Федерации от 29.12.2012 № 273-ФЗ «Об образовании в Российской Федерации».</w:t>
      </w:r>
    </w:p>
    <w:p w14:paraId="2C4B3A2D" w14:textId="77777777" w:rsidR="007E420E" w:rsidRPr="007E420E" w:rsidRDefault="007E420E" w:rsidP="007E420E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420E">
        <w:rPr>
          <w:rFonts w:ascii="Times New Roman" w:eastAsia="Calibri" w:hAnsi="Times New Roman" w:cs="Times New Roman"/>
          <w:sz w:val="24"/>
          <w:szCs w:val="24"/>
        </w:rPr>
        <w:t>Федеральный государственный образовательный стандарт основного общего образования, утвержденный приказом Минобразования РФ от 17 декабря 2010г. №1897;</w:t>
      </w:r>
    </w:p>
    <w:p w14:paraId="5D0399ED" w14:textId="77777777" w:rsidR="007E420E" w:rsidRPr="007E420E" w:rsidRDefault="007E420E" w:rsidP="007E420E">
      <w:pPr>
        <w:numPr>
          <w:ilvl w:val="0"/>
          <w:numId w:val="1"/>
        </w:numPr>
        <w:spacing w:after="160" w:line="259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E420E">
        <w:rPr>
          <w:rFonts w:ascii="Times New Roman" w:eastAsia="Calibri" w:hAnsi="Times New Roman" w:cs="Times New Roman"/>
          <w:sz w:val="24"/>
          <w:szCs w:val="24"/>
        </w:rPr>
        <w:t>Примерная программа по учебному предмету «Русский родной язык» для образовательных организаций, реализующих программы основного общего образования. Одобрена решением федерального учебно-методического объединения по общему образованию. Протокол от 31 января 2018 года № 2/18.</w:t>
      </w:r>
    </w:p>
    <w:p w14:paraId="6E35012C" w14:textId="77777777" w:rsidR="007E420E" w:rsidRPr="007E420E" w:rsidRDefault="007E420E" w:rsidP="007E420E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420E">
        <w:rPr>
          <w:rFonts w:ascii="Times New Roman" w:eastAsia="Calibri" w:hAnsi="Times New Roman" w:cs="Times New Roman"/>
          <w:sz w:val="24"/>
          <w:szCs w:val="24"/>
        </w:rPr>
        <w:t>Приказ Министерства образования и науки РФ от 28 декабря 2010г. №2106 (Зарегистрирован в Минюсте РФ 2 февраля 2011г. Регистрационный №19676) «Об утверждении Федеральных требований к образовательным учреждениям в части охраны здоровья обучающихся, воспитанников».</w:t>
      </w:r>
    </w:p>
    <w:p w14:paraId="027ADA4B" w14:textId="77777777" w:rsidR="007E420E" w:rsidRPr="007E420E" w:rsidRDefault="007E420E" w:rsidP="007E420E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420E">
        <w:rPr>
          <w:rFonts w:ascii="Times New Roman" w:eastAsia="Calibri" w:hAnsi="Times New Roman" w:cs="Times New Roman"/>
          <w:sz w:val="24"/>
          <w:szCs w:val="24"/>
        </w:rPr>
        <w:t>Письмо Минобрнауки РФ от 10 Февраля 2011г. №03-105 «Об использовании учебников и учебных пособий в образовательном процессе».</w:t>
      </w:r>
    </w:p>
    <w:p w14:paraId="3E15128A" w14:textId="7544214E" w:rsidR="007E420E" w:rsidRPr="007E420E" w:rsidRDefault="007E420E" w:rsidP="007E420E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420E">
        <w:rPr>
          <w:rFonts w:ascii="Times New Roman" w:eastAsia="Calibri" w:hAnsi="Times New Roman" w:cs="Times New Roman"/>
          <w:sz w:val="24"/>
          <w:szCs w:val="24"/>
        </w:rPr>
        <w:t xml:space="preserve">ООП </w:t>
      </w:r>
      <w:r w:rsidRPr="007E420E">
        <w:rPr>
          <w:rFonts w:ascii="Times New Roman" w:eastAsia="Calibri" w:hAnsi="Times New Roman" w:cs="Times New Roman"/>
          <w:sz w:val="24"/>
          <w:szCs w:val="24"/>
          <w:lang w:val="tt-RU"/>
        </w:rPr>
        <w:t>С</w:t>
      </w:r>
      <w:r w:rsidRPr="007E420E">
        <w:rPr>
          <w:rFonts w:ascii="Times New Roman" w:eastAsia="Calibri" w:hAnsi="Times New Roman" w:cs="Times New Roman"/>
          <w:sz w:val="24"/>
          <w:szCs w:val="24"/>
        </w:rPr>
        <w:t>ОО МБОУ «</w:t>
      </w:r>
      <w:r w:rsidR="00C50CBD">
        <w:rPr>
          <w:rFonts w:ascii="Times New Roman" w:eastAsia="Calibri" w:hAnsi="Times New Roman" w:cs="Times New Roman"/>
          <w:sz w:val="24"/>
          <w:szCs w:val="24"/>
        </w:rPr>
        <w:t>Школа</w:t>
      </w:r>
      <w:r w:rsidRPr="007E420E">
        <w:rPr>
          <w:rFonts w:ascii="Times New Roman" w:eastAsia="Calibri" w:hAnsi="Times New Roman" w:cs="Times New Roman"/>
          <w:sz w:val="24"/>
          <w:szCs w:val="24"/>
        </w:rPr>
        <w:t xml:space="preserve"> №</w:t>
      </w:r>
      <w:r w:rsidR="00C50CBD">
        <w:rPr>
          <w:rFonts w:ascii="Times New Roman" w:eastAsia="Calibri" w:hAnsi="Times New Roman" w:cs="Times New Roman"/>
          <w:sz w:val="24"/>
          <w:szCs w:val="24"/>
        </w:rPr>
        <w:t>9</w:t>
      </w:r>
      <w:r w:rsidRPr="007E420E">
        <w:rPr>
          <w:rFonts w:ascii="Times New Roman" w:eastAsia="Calibri" w:hAnsi="Times New Roman" w:cs="Times New Roman"/>
          <w:sz w:val="24"/>
          <w:szCs w:val="24"/>
        </w:rPr>
        <w:t>»;</w:t>
      </w:r>
    </w:p>
    <w:p w14:paraId="497500D1" w14:textId="46C658E0" w:rsidR="007E420E" w:rsidRPr="007E420E" w:rsidRDefault="007E420E" w:rsidP="007E420E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420E">
        <w:rPr>
          <w:rFonts w:ascii="Times New Roman" w:eastAsia="Calibri" w:hAnsi="Times New Roman" w:cs="Times New Roman"/>
          <w:sz w:val="24"/>
          <w:szCs w:val="24"/>
        </w:rPr>
        <w:t>Положения о рабочей программе МБОУ «</w:t>
      </w:r>
      <w:r w:rsidR="00C50CBD">
        <w:rPr>
          <w:rFonts w:ascii="Times New Roman" w:eastAsia="Calibri" w:hAnsi="Times New Roman" w:cs="Times New Roman"/>
          <w:sz w:val="24"/>
          <w:szCs w:val="24"/>
        </w:rPr>
        <w:t>Школа</w:t>
      </w:r>
      <w:r w:rsidRPr="007E420E">
        <w:rPr>
          <w:rFonts w:ascii="Times New Roman" w:eastAsia="Calibri" w:hAnsi="Times New Roman" w:cs="Times New Roman"/>
          <w:sz w:val="24"/>
          <w:szCs w:val="24"/>
        </w:rPr>
        <w:t xml:space="preserve"> №</w:t>
      </w:r>
      <w:r w:rsidR="00C50CBD">
        <w:rPr>
          <w:rFonts w:ascii="Times New Roman" w:eastAsia="Calibri" w:hAnsi="Times New Roman" w:cs="Times New Roman"/>
          <w:sz w:val="24"/>
          <w:szCs w:val="24"/>
        </w:rPr>
        <w:t>9</w:t>
      </w:r>
      <w:r w:rsidRPr="007E420E">
        <w:rPr>
          <w:rFonts w:ascii="Times New Roman" w:eastAsia="Calibri" w:hAnsi="Times New Roman" w:cs="Times New Roman"/>
          <w:sz w:val="24"/>
          <w:szCs w:val="24"/>
        </w:rPr>
        <w:t>»;</w:t>
      </w:r>
    </w:p>
    <w:p w14:paraId="28AD23C0" w14:textId="1F016D85" w:rsidR="007E420E" w:rsidRPr="007E420E" w:rsidRDefault="007E420E" w:rsidP="007E420E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420E">
        <w:rPr>
          <w:rFonts w:ascii="Times New Roman" w:eastAsia="Calibri" w:hAnsi="Times New Roman" w:cs="Times New Roman"/>
          <w:sz w:val="24"/>
          <w:szCs w:val="24"/>
        </w:rPr>
        <w:t>Учебного плана МБОУ «</w:t>
      </w:r>
      <w:r w:rsidR="00C50CBD">
        <w:rPr>
          <w:rFonts w:ascii="Times New Roman" w:eastAsia="Calibri" w:hAnsi="Times New Roman" w:cs="Times New Roman"/>
          <w:sz w:val="24"/>
          <w:szCs w:val="24"/>
        </w:rPr>
        <w:t>Школа</w:t>
      </w:r>
      <w:r w:rsidRPr="007E420E">
        <w:rPr>
          <w:rFonts w:ascii="Times New Roman" w:eastAsia="Calibri" w:hAnsi="Times New Roman" w:cs="Times New Roman"/>
          <w:sz w:val="24"/>
          <w:szCs w:val="24"/>
        </w:rPr>
        <w:t xml:space="preserve"> №</w:t>
      </w:r>
      <w:r w:rsidR="00C50CBD">
        <w:rPr>
          <w:rFonts w:ascii="Times New Roman" w:eastAsia="Calibri" w:hAnsi="Times New Roman" w:cs="Times New Roman"/>
          <w:sz w:val="24"/>
          <w:szCs w:val="24"/>
        </w:rPr>
        <w:t>9</w:t>
      </w:r>
      <w:r w:rsidRPr="007E420E">
        <w:rPr>
          <w:rFonts w:ascii="Times New Roman" w:eastAsia="Calibri" w:hAnsi="Times New Roman" w:cs="Times New Roman"/>
          <w:sz w:val="24"/>
          <w:szCs w:val="24"/>
        </w:rPr>
        <w:t>».</w:t>
      </w:r>
    </w:p>
    <w:p w14:paraId="15413DB7" w14:textId="77777777" w:rsidR="007E420E" w:rsidRPr="007E420E" w:rsidRDefault="007E420E" w:rsidP="007E420E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14:paraId="02E95B78" w14:textId="77777777" w:rsidR="007E420E" w:rsidRPr="007E420E" w:rsidRDefault="007E420E" w:rsidP="00C50CBD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E420E">
        <w:rPr>
          <w:rFonts w:ascii="Times New Roman" w:eastAsia="Calibri" w:hAnsi="Times New Roman" w:cs="Times New Roman"/>
          <w:b/>
          <w:sz w:val="24"/>
          <w:szCs w:val="24"/>
          <w:lang w:val="tt-RU"/>
        </w:rPr>
        <w:t>УМК:</w:t>
      </w:r>
      <w:r w:rsidRPr="007E420E">
        <w:rPr>
          <w:rFonts w:ascii="Times New Roman" w:eastAsia="Calibri" w:hAnsi="Times New Roman" w:cs="Times New Roman"/>
          <w:iCs/>
          <w:sz w:val="24"/>
          <w:szCs w:val="24"/>
          <w:shd w:val="clear" w:color="auto" w:fill="FFFFFF"/>
        </w:rPr>
        <w:t xml:space="preserve"> "Русская словесность" 10-11 </w:t>
      </w:r>
      <w:proofErr w:type="spellStart"/>
      <w:r w:rsidRPr="007E420E">
        <w:rPr>
          <w:rFonts w:ascii="Times New Roman" w:eastAsia="Calibri" w:hAnsi="Times New Roman" w:cs="Times New Roman"/>
          <w:iCs/>
          <w:sz w:val="24"/>
          <w:szCs w:val="24"/>
          <w:shd w:val="clear" w:color="auto" w:fill="FFFFFF"/>
        </w:rPr>
        <w:t>кл</w:t>
      </w:r>
      <w:proofErr w:type="spellEnd"/>
      <w:r w:rsidRPr="007E420E">
        <w:rPr>
          <w:rFonts w:ascii="Times New Roman" w:eastAsia="Calibri" w:hAnsi="Times New Roman" w:cs="Times New Roman"/>
          <w:iCs/>
          <w:sz w:val="24"/>
          <w:szCs w:val="24"/>
          <w:shd w:val="clear" w:color="auto" w:fill="FFFFFF"/>
        </w:rPr>
        <w:t>./сост. А.И. Горшков. - М.: Просвещение, 2012</w:t>
      </w:r>
    </w:p>
    <w:p w14:paraId="7796E13B" w14:textId="77777777" w:rsidR="007E420E" w:rsidRPr="007E420E" w:rsidRDefault="007E420E" w:rsidP="007E420E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14:paraId="724B8978" w14:textId="77777777" w:rsidR="007E420E" w:rsidRPr="007E420E" w:rsidRDefault="007E420E" w:rsidP="007E420E">
      <w:pPr>
        <w:shd w:val="clear" w:color="auto" w:fill="FFFFFF"/>
        <w:spacing w:after="0" w:line="240" w:lineRule="auto"/>
        <w:outlineLvl w:val="1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E420E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Целью дисциплины</w:t>
      </w:r>
      <w:r w:rsidRPr="007E420E">
        <w:rPr>
          <w:rFonts w:ascii="Times New Roman" w:eastAsia="Calibri" w:hAnsi="Times New Roman" w:cs="Times New Roman"/>
          <w:color w:val="000000"/>
          <w:sz w:val="24"/>
          <w:szCs w:val="24"/>
        </w:rPr>
        <w:t> </w:t>
      </w:r>
      <w:r w:rsidRPr="007E420E">
        <w:rPr>
          <w:rFonts w:ascii="Times New Roman" w:eastAsia="Calibri" w:hAnsi="Times New Roman" w:cs="Times New Roman"/>
          <w:b/>
          <w:sz w:val="24"/>
          <w:szCs w:val="24"/>
        </w:rPr>
        <w:t xml:space="preserve">- </w:t>
      </w:r>
      <w:r w:rsidRPr="007E420E">
        <w:rPr>
          <w:rFonts w:ascii="Times New Roman" w:eastAsia="Calibri" w:hAnsi="Times New Roman" w:cs="Times New Roman"/>
          <w:sz w:val="24"/>
          <w:szCs w:val="24"/>
        </w:rPr>
        <w:t>овладение материалом, соответствующим базовому уровню обученности, который обеспечивает достаточно свободное владение языком в различных ситуациях речевого общения, расширяет кругозор, развивает интеллект и творческие способности учащихся.</w:t>
      </w:r>
    </w:p>
    <w:p w14:paraId="458FB5F6" w14:textId="09C4E9EB" w:rsidR="007E420E" w:rsidRPr="007E420E" w:rsidRDefault="007E420E" w:rsidP="00C50CBD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  <w:lang w:val="tt-RU"/>
        </w:rPr>
      </w:pPr>
      <w:r w:rsidRPr="007E4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Основной целью обучения родному языку учащихся 5-9 классов общеобразовательных организаций с обучением на русском языке является реализация требований к результатам основного общего образования, представленных в Федеральном государственном образовательном стандарте общего образования,  а также формирование  в процессе обучения у учащихся школ с русским языком обучения лингвистической, коммуникативной, </w:t>
      </w:r>
      <w:proofErr w:type="spellStart"/>
      <w:r w:rsidRPr="007E420E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культуроведческой</w:t>
      </w:r>
      <w:proofErr w:type="spellEnd"/>
      <w:r w:rsidRPr="007E42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компетенций</w:t>
      </w:r>
      <w:r w:rsidRPr="007E420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;</w:t>
      </w:r>
      <w:r w:rsidR="00C50CB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7E420E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р</w:t>
      </w:r>
      <w:proofErr w:type="spellStart"/>
      <w:r w:rsidRPr="007E420E">
        <w:rPr>
          <w:rFonts w:ascii="Times New Roman" w:eastAsia="Calibri" w:hAnsi="Times New Roman" w:cs="Times New Roman"/>
          <w:iCs/>
          <w:sz w:val="24"/>
          <w:szCs w:val="24"/>
        </w:rPr>
        <w:t>асширять</w:t>
      </w:r>
      <w:proofErr w:type="spellEnd"/>
      <w:r w:rsidRPr="007E420E">
        <w:rPr>
          <w:rFonts w:ascii="Times New Roman" w:eastAsia="Calibri" w:hAnsi="Times New Roman" w:cs="Times New Roman"/>
          <w:iCs/>
          <w:sz w:val="24"/>
          <w:szCs w:val="24"/>
        </w:rPr>
        <w:t xml:space="preserve"> представления учащихся о русском языке как духовной, нравственной и культурной ценности народа</w:t>
      </w:r>
      <w:r w:rsidRPr="007E420E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.</w:t>
      </w:r>
    </w:p>
    <w:p w14:paraId="35448039" w14:textId="77777777" w:rsidR="007E420E" w:rsidRPr="007E420E" w:rsidRDefault="007E420E" w:rsidP="007E420E">
      <w:pPr>
        <w:shd w:val="clear" w:color="auto" w:fill="FFFFFF"/>
        <w:spacing w:after="0" w:line="240" w:lineRule="auto"/>
        <w:ind w:left="720"/>
        <w:contextualSpacing/>
        <w:jc w:val="both"/>
        <w:outlineLvl w:val="1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7E420E">
        <w:rPr>
          <w:rFonts w:ascii="Times New Roman" w:eastAsia="Calibri" w:hAnsi="Times New Roman" w:cs="Times New Roman"/>
          <w:b/>
          <w:iCs/>
          <w:sz w:val="24"/>
          <w:szCs w:val="24"/>
        </w:rPr>
        <w:t>Срок реализации</w:t>
      </w:r>
      <w:r w:rsidRPr="007E420E">
        <w:rPr>
          <w:rFonts w:ascii="Times New Roman" w:eastAsia="Calibri" w:hAnsi="Times New Roman" w:cs="Times New Roman"/>
          <w:b/>
          <w:iCs/>
          <w:sz w:val="24"/>
          <w:szCs w:val="24"/>
          <w:lang w:val="tt-RU"/>
        </w:rPr>
        <w:t>:  2 года</w:t>
      </w:r>
    </w:p>
    <w:p w14:paraId="1FF7ED17" w14:textId="62BE34D5" w:rsidR="007E420E" w:rsidRPr="007E420E" w:rsidRDefault="007E420E" w:rsidP="007E42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420E">
        <w:rPr>
          <w:rFonts w:ascii="Times New Roman" w:eastAsia="Calibri" w:hAnsi="Times New Roman" w:cs="Times New Roman"/>
          <w:b/>
          <w:sz w:val="24"/>
          <w:szCs w:val="24"/>
        </w:rPr>
        <w:t>Количество часов</w:t>
      </w:r>
      <w:r w:rsidRPr="007E420E">
        <w:rPr>
          <w:rFonts w:ascii="Times New Roman" w:eastAsia="Calibri" w:hAnsi="Times New Roman" w:cs="Times New Roman"/>
          <w:sz w:val="24"/>
          <w:szCs w:val="24"/>
        </w:rPr>
        <w:t xml:space="preserve">, отведенных на изучение дисциплины. Представленная программа предусматривает изучение </w:t>
      </w:r>
      <w:r w:rsidR="00C50CBD">
        <w:rPr>
          <w:rFonts w:ascii="Times New Roman" w:eastAsia="Calibri" w:hAnsi="Times New Roman" w:cs="Times New Roman"/>
          <w:sz w:val="24"/>
          <w:szCs w:val="24"/>
          <w:lang w:val="tt-RU"/>
        </w:rPr>
        <w:t>родного (русского) языка</w:t>
      </w:r>
      <w:r w:rsidRPr="007E420E">
        <w:rPr>
          <w:rFonts w:ascii="Times New Roman" w:eastAsia="Calibri" w:hAnsi="Times New Roman" w:cs="Times New Roman"/>
          <w:sz w:val="24"/>
          <w:szCs w:val="24"/>
        </w:rPr>
        <w:t xml:space="preserve"> (</w:t>
      </w:r>
      <w:r w:rsidRPr="007E420E">
        <w:rPr>
          <w:rFonts w:ascii="Times New Roman" w:eastAsia="Calibri" w:hAnsi="Times New Roman" w:cs="Times New Roman"/>
          <w:sz w:val="24"/>
          <w:szCs w:val="24"/>
          <w:lang w:val="tt-RU"/>
        </w:rPr>
        <w:t>10</w:t>
      </w:r>
      <w:r w:rsidRPr="007E420E">
        <w:rPr>
          <w:rFonts w:ascii="Times New Roman" w:eastAsia="Calibri" w:hAnsi="Times New Roman" w:cs="Times New Roman"/>
          <w:sz w:val="24"/>
          <w:szCs w:val="24"/>
        </w:rPr>
        <w:t xml:space="preserve">—11 классы) из расчёта </w:t>
      </w:r>
      <w:r w:rsidRPr="007E420E">
        <w:rPr>
          <w:rFonts w:ascii="Times New Roman" w:eastAsia="Calibri" w:hAnsi="Times New Roman" w:cs="Times New Roman"/>
          <w:sz w:val="24"/>
          <w:szCs w:val="24"/>
          <w:lang w:val="tt-RU"/>
        </w:rPr>
        <w:t>1</w:t>
      </w:r>
      <w:r w:rsidRPr="007E420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7E420E">
        <w:rPr>
          <w:rFonts w:ascii="Times New Roman" w:eastAsia="Calibri" w:hAnsi="Times New Roman" w:cs="Times New Roman"/>
          <w:sz w:val="24"/>
          <w:szCs w:val="24"/>
        </w:rPr>
        <w:t>учебн</w:t>
      </w:r>
      <w:proofErr w:type="spellEnd"/>
      <w:r w:rsidRPr="007E420E">
        <w:rPr>
          <w:rFonts w:ascii="Times New Roman" w:eastAsia="Calibri" w:hAnsi="Times New Roman" w:cs="Times New Roman"/>
          <w:sz w:val="24"/>
          <w:szCs w:val="24"/>
          <w:lang w:val="tt-RU"/>
        </w:rPr>
        <w:t>ого</w:t>
      </w:r>
      <w:r w:rsidRPr="007E420E">
        <w:rPr>
          <w:rFonts w:ascii="Times New Roman" w:eastAsia="Calibri" w:hAnsi="Times New Roman" w:cs="Times New Roman"/>
          <w:sz w:val="24"/>
          <w:szCs w:val="24"/>
        </w:rPr>
        <w:t xml:space="preserve"> час</w:t>
      </w:r>
      <w:r w:rsidRPr="007E420E">
        <w:rPr>
          <w:rFonts w:ascii="Times New Roman" w:eastAsia="Calibri" w:hAnsi="Times New Roman" w:cs="Times New Roman"/>
          <w:sz w:val="24"/>
          <w:szCs w:val="24"/>
          <w:lang w:val="tt-RU"/>
        </w:rPr>
        <w:t>а</w:t>
      </w:r>
      <w:r w:rsidRPr="007E420E">
        <w:rPr>
          <w:rFonts w:ascii="Times New Roman" w:eastAsia="Calibri" w:hAnsi="Times New Roman" w:cs="Times New Roman"/>
          <w:sz w:val="24"/>
          <w:szCs w:val="24"/>
        </w:rPr>
        <w:t xml:space="preserve"> в неделю (34 учебных недели в каждом классе). </w:t>
      </w:r>
    </w:p>
    <w:p w14:paraId="054F51CB" w14:textId="77777777" w:rsidR="007E420E" w:rsidRPr="007E420E" w:rsidRDefault="007E420E" w:rsidP="007E42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420E">
        <w:rPr>
          <w:rFonts w:ascii="Times New Roman" w:eastAsia="Calibri" w:hAnsi="Times New Roman" w:cs="Times New Roman"/>
          <w:b/>
          <w:sz w:val="24"/>
          <w:szCs w:val="24"/>
        </w:rPr>
        <w:t>Структура рабочей программы</w:t>
      </w:r>
      <w:r w:rsidRPr="007E420E">
        <w:rPr>
          <w:rFonts w:ascii="Times New Roman" w:eastAsia="Calibri" w:hAnsi="Times New Roman" w:cs="Times New Roman"/>
          <w:sz w:val="24"/>
          <w:szCs w:val="24"/>
        </w:rPr>
        <w:t xml:space="preserve"> соответствует ФГОС </w:t>
      </w:r>
      <w:r w:rsidRPr="007E420E">
        <w:rPr>
          <w:rFonts w:ascii="Times New Roman" w:eastAsia="Calibri" w:hAnsi="Times New Roman" w:cs="Times New Roman"/>
          <w:sz w:val="24"/>
          <w:szCs w:val="24"/>
          <w:lang w:val="tt-RU"/>
        </w:rPr>
        <w:t>С</w:t>
      </w:r>
      <w:r w:rsidRPr="007E420E">
        <w:rPr>
          <w:rFonts w:ascii="Times New Roman" w:eastAsia="Calibri" w:hAnsi="Times New Roman" w:cs="Times New Roman"/>
          <w:sz w:val="24"/>
          <w:szCs w:val="24"/>
        </w:rPr>
        <w:t>ОО и включает в себя следующие разделы:</w:t>
      </w:r>
    </w:p>
    <w:p w14:paraId="4F018255" w14:textId="77777777" w:rsidR="007E420E" w:rsidRPr="007E420E" w:rsidRDefault="007E420E" w:rsidP="007E420E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420E">
        <w:rPr>
          <w:rFonts w:ascii="Times New Roman" w:eastAsia="Calibri" w:hAnsi="Times New Roman" w:cs="Times New Roman"/>
          <w:sz w:val="24"/>
          <w:szCs w:val="24"/>
        </w:rPr>
        <w:t>Планируемые результаты освоения учебного предмета.</w:t>
      </w:r>
    </w:p>
    <w:p w14:paraId="07F1C974" w14:textId="77777777" w:rsidR="007E420E" w:rsidRPr="007E420E" w:rsidRDefault="007E420E" w:rsidP="007E420E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420E">
        <w:rPr>
          <w:rFonts w:ascii="Times New Roman" w:eastAsia="Calibri" w:hAnsi="Times New Roman" w:cs="Times New Roman"/>
          <w:sz w:val="24"/>
          <w:szCs w:val="24"/>
        </w:rPr>
        <w:t>Предметное содержание учебного предмета.</w:t>
      </w:r>
    </w:p>
    <w:p w14:paraId="61CA210F" w14:textId="77777777" w:rsidR="007E420E" w:rsidRDefault="007E420E" w:rsidP="007E420E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0CBD">
        <w:rPr>
          <w:rFonts w:ascii="Times New Roman" w:eastAsia="Calibri" w:hAnsi="Times New Roman" w:cs="Times New Roman"/>
          <w:sz w:val="24"/>
          <w:szCs w:val="24"/>
        </w:rPr>
        <w:t>Тематическое планирование с указанием количества часов, отводимых на освоение каждой темы.</w:t>
      </w:r>
    </w:p>
    <w:p w14:paraId="180AFE19" w14:textId="77777777" w:rsidR="001C2EA2" w:rsidRDefault="001C2EA2" w:rsidP="001C2EA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>Аннотация рабочей программы</w:t>
      </w:r>
    </w:p>
    <w:p w14:paraId="78C2BC4D" w14:textId="657C5276" w:rsidR="001C2EA2" w:rsidRDefault="001C2EA2" w:rsidP="001C2EA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по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Родной (русской) литературе </w:t>
      </w:r>
      <w:bookmarkStart w:id="0" w:name="_GoBack"/>
      <w:bookmarkEnd w:id="0"/>
    </w:p>
    <w:p w14:paraId="61BED127" w14:textId="77777777" w:rsidR="001C2EA2" w:rsidRDefault="001C2EA2" w:rsidP="001C2EA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14:paraId="706AB6AF" w14:textId="77777777" w:rsidR="001C2EA2" w:rsidRDefault="001C2EA2" w:rsidP="001C2EA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8EF3888" w14:textId="77777777" w:rsidR="001C2EA2" w:rsidRDefault="001C2EA2" w:rsidP="001C2EA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Предметная область </w:t>
      </w:r>
      <w:r>
        <w:rPr>
          <w:rFonts w:ascii="Times New Roman" w:eastAsia="Calibri" w:hAnsi="Times New Roman" w:cs="Times New Roman"/>
          <w:sz w:val="24"/>
          <w:szCs w:val="24"/>
        </w:rPr>
        <w:t>«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Родная (русская) литература</w:t>
      </w:r>
      <w:r>
        <w:rPr>
          <w:rFonts w:ascii="Times New Roman" w:eastAsia="Calibri" w:hAnsi="Times New Roman" w:cs="Times New Roman"/>
          <w:sz w:val="24"/>
          <w:szCs w:val="24"/>
        </w:rPr>
        <w:t>».</w:t>
      </w:r>
    </w:p>
    <w:p w14:paraId="1C58950C" w14:textId="77777777" w:rsidR="001C2EA2" w:rsidRDefault="001C2EA2" w:rsidP="001C2EA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Нормативные документы</w:t>
      </w:r>
      <w:r>
        <w:rPr>
          <w:rFonts w:ascii="Times New Roman" w:eastAsia="Calibri" w:hAnsi="Times New Roman" w:cs="Times New Roman"/>
          <w:sz w:val="24"/>
          <w:szCs w:val="24"/>
        </w:rPr>
        <w:t xml:space="preserve">: рабочая программа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средне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го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общего образования по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родной (русской) литературе</w:t>
      </w:r>
      <w:r>
        <w:rPr>
          <w:rFonts w:ascii="Times New Roman" w:eastAsia="Calibri" w:hAnsi="Times New Roman" w:cs="Times New Roman"/>
          <w:sz w:val="24"/>
          <w:szCs w:val="24"/>
        </w:rPr>
        <w:t xml:space="preserve">  для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10</w:t>
      </w:r>
      <w:r>
        <w:rPr>
          <w:rFonts w:ascii="Times New Roman" w:eastAsia="Calibri" w:hAnsi="Times New Roman" w:cs="Times New Roman"/>
          <w:sz w:val="24"/>
          <w:szCs w:val="24"/>
        </w:rPr>
        <w:t xml:space="preserve"> -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11</w:t>
      </w:r>
      <w:r>
        <w:rPr>
          <w:rFonts w:ascii="Times New Roman" w:eastAsia="Calibri" w:hAnsi="Times New Roman" w:cs="Times New Roman"/>
          <w:sz w:val="24"/>
          <w:szCs w:val="24"/>
        </w:rPr>
        <w:t xml:space="preserve"> классов, составлена на основе следующих нормативных документов:</w:t>
      </w:r>
    </w:p>
    <w:p w14:paraId="0D5AA675" w14:textId="77777777" w:rsidR="001C2EA2" w:rsidRDefault="001C2EA2" w:rsidP="001C2EA2">
      <w:pPr>
        <w:numPr>
          <w:ilvl w:val="0"/>
          <w:numId w:val="3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Федеральный Закон Российской Федерации от 29.12.2012 № 273-ФЗ «Об образовании в Российской Федерации».</w:t>
      </w:r>
    </w:p>
    <w:p w14:paraId="69B099B6" w14:textId="77777777" w:rsidR="001C2EA2" w:rsidRDefault="001C2EA2" w:rsidP="001C2EA2">
      <w:pPr>
        <w:numPr>
          <w:ilvl w:val="0"/>
          <w:numId w:val="3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Федеральный государственный образовательный стандарт основного общего образования, утвержденный приказом Минобразования РФ от 17 декабря 2010г. №1897;</w:t>
      </w:r>
    </w:p>
    <w:p w14:paraId="3705D8B3" w14:textId="77777777" w:rsidR="001C2EA2" w:rsidRDefault="001C2EA2" w:rsidP="001C2EA2">
      <w:pPr>
        <w:numPr>
          <w:ilvl w:val="0"/>
          <w:numId w:val="3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t>Приказ Министерства образования и науки РФ от 28 декабря 2010г. №2106 (Зарегистрирован в Минюсте РФ 2 февраля 2011г.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Регистрационный №19676) «Об утверждении Федеральных требований к образовательным учреждениям в части охраны здоровья обучающихся, воспитанников».</w:t>
      </w:r>
      <w:proofErr w:type="gramEnd"/>
    </w:p>
    <w:p w14:paraId="76570EFC" w14:textId="77777777" w:rsidR="001C2EA2" w:rsidRDefault="001C2EA2" w:rsidP="001C2EA2">
      <w:pPr>
        <w:numPr>
          <w:ilvl w:val="0"/>
          <w:numId w:val="3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Письмо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Минобрнауки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РФ от 10 Февраля 2011г. №03-105 «Об использовании учебников и учебных пособий в образовательном процессе».</w:t>
      </w:r>
    </w:p>
    <w:p w14:paraId="04E6D016" w14:textId="77777777" w:rsidR="001C2EA2" w:rsidRDefault="001C2EA2" w:rsidP="001C2EA2">
      <w:pPr>
        <w:numPr>
          <w:ilvl w:val="0"/>
          <w:numId w:val="3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ООП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С</w:t>
      </w:r>
      <w:r>
        <w:rPr>
          <w:rFonts w:ascii="Times New Roman" w:eastAsia="Calibri" w:hAnsi="Times New Roman" w:cs="Times New Roman"/>
          <w:sz w:val="24"/>
          <w:szCs w:val="24"/>
        </w:rPr>
        <w:t>ОО МБОУ «Школа №9»;</w:t>
      </w:r>
    </w:p>
    <w:p w14:paraId="25C99D42" w14:textId="77777777" w:rsidR="001C2EA2" w:rsidRDefault="001C2EA2" w:rsidP="001C2EA2">
      <w:pPr>
        <w:numPr>
          <w:ilvl w:val="0"/>
          <w:numId w:val="3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Положения о рабочей программе МБОУ «Школа №9»;</w:t>
      </w:r>
    </w:p>
    <w:p w14:paraId="42A2A878" w14:textId="77777777" w:rsidR="001C2EA2" w:rsidRDefault="001C2EA2" w:rsidP="001C2EA2">
      <w:pPr>
        <w:numPr>
          <w:ilvl w:val="0"/>
          <w:numId w:val="3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Учебного плана МБОУ «Школа №9».</w:t>
      </w:r>
    </w:p>
    <w:p w14:paraId="7525E5F9" w14:textId="77777777" w:rsidR="001C2EA2" w:rsidRDefault="001C2EA2" w:rsidP="001C2EA2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9F46E41" w14:textId="77777777" w:rsidR="001C2EA2" w:rsidRDefault="001C2EA2" w:rsidP="001C2EA2">
      <w:p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УМК:</w:t>
      </w:r>
      <w:r>
        <w:rPr>
          <w:rFonts w:ascii="Times New Roman" w:eastAsia="Calibri" w:hAnsi="Times New Roman" w:cs="Times New Roman"/>
          <w:iCs/>
          <w:sz w:val="24"/>
          <w:szCs w:val="24"/>
          <w:shd w:val="clear" w:color="auto" w:fill="FFFFFF"/>
        </w:rPr>
        <w:t xml:space="preserve"> "Русская словесность" 10-11 </w:t>
      </w:r>
      <w:proofErr w:type="spellStart"/>
      <w:r>
        <w:rPr>
          <w:rFonts w:ascii="Times New Roman" w:eastAsia="Calibri" w:hAnsi="Times New Roman" w:cs="Times New Roman"/>
          <w:iCs/>
          <w:sz w:val="24"/>
          <w:szCs w:val="24"/>
          <w:shd w:val="clear" w:color="auto" w:fill="FFFFFF"/>
        </w:rPr>
        <w:t>кл</w:t>
      </w:r>
      <w:proofErr w:type="spellEnd"/>
      <w:r>
        <w:rPr>
          <w:rFonts w:ascii="Times New Roman" w:eastAsia="Calibri" w:hAnsi="Times New Roman" w:cs="Times New Roman"/>
          <w:iCs/>
          <w:sz w:val="24"/>
          <w:szCs w:val="24"/>
          <w:shd w:val="clear" w:color="auto" w:fill="FFFFFF"/>
        </w:rPr>
        <w:t>./сост. А.И. Горшков. - М.: Просвещение, 2012</w:t>
      </w:r>
    </w:p>
    <w:p w14:paraId="41368390" w14:textId="77777777" w:rsidR="001C2EA2" w:rsidRDefault="001C2EA2" w:rsidP="001C2EA2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361FDE2" w14:textId="77777777" w:rsidR="001C2EA2" w:rsidRDefault="001C2EA2" w:rsidP="001C2EA2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Целью дисциплины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 «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>Родной (русской) литературы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» является формирование коммуникативной компетенции, предполагающей владение различными видами речевой деятельности, лексическим и грамматическим материалом, </w:t>
      </w:r>
      <w:r>
        <w:rPr>
          <w:rFonts w:ascii="Times New Roman" w:eastAsia="Calibri" w:hAnsi="Times New Roman" w:cs="Times New Roman"/>
          <w:sz w:val="24"/>
          <w:szCs w:val="24"/>
        </w:rPr>
        <w:t xml:space="preserve">овладение материалом, соответствующим базовому уровню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обученности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, который обеспечивает достаточно свободное владение языком в различных ситуациях речевого общения, расширяет кругозор, развивает интеллект и творческие способности учащихся;</w:t>
      </w:r>
      <w:proofErr w:type="gramEnd"/>
    </w:p>
    <w:p w14:paraId="4155A762" w14:textId="77777777" w:rsidR="001C2EA2" w:rsidRDefault="001C2EA2" w:rsidP="001C2EA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be-BY"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val="be-BY" w:eastAsia="ru-RU"/>
        </w:rPr>
        <w:t>формирование у учащихся навыков понимания литературы, воспитание собственной позиции и эстетического вкуса, развитие творческого мышления, которые должны стать средством для формирования мировоззрения и оценки окружающей действительности;</w:t>
      </w:r>
    </w:p>
    <w:p w14:paraId="0E03441B" w14:textId="77777777" w:rsidR="001C2EA2" w:rsidRDefault="001C2EA2" w:rsidP="001C2E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be-BY"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навыков смыслового чтения и работы с содержащейся в текстах информацией; </w:t>
      </w:r>
    </w:p>
    <w:p w14:paraId="2E5869B2" w14:textId="77777777" w:rsidR="001C2EA2" w:rsidRDefault="001C2EA2" w:rsidP="001C2EA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be-BY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вызов интереса к языковым средствам, которыми пользуются авторы для усиления действенности высказывания, для</w:t>
      </w:r>
      <w:r>
        <w:rPr>
          <w:rFonts w:ascii="Times New Roman" w:eastAsia="Times New Roman" w:hAnsi="Times New Roman" w:cs="Times New Roman"/>
          <w:lang w:eastAsia="ru-RU"/>
        </w:rPr>
        <w:t xml:space="preserve"> помощи ученикам в овладении ими на практике.</w:t>
      </w:r>
    </w:p>
    <w:p w14:paraId="10DB99C0" w14:textId="77777777" w:rsidR="001C2EA2" w:rsidRDefault="001C2EA2" w:rsidP="001C2EA2">
      <w:pPr>
        <w:shd w:val="clear" w:color="auto" w:fill="FFFFFF"/>
        <w:spacing w:after="0" w:line="240" w:lineRule="auto"/>
        <w:ind w:left="720"/>
        <w:contextualSpacing/>
        <w:jc w:val="both"/>
        <w:outlineLvl w:val="1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Срок реализации:  2года</w:t>
      </w:r>
    </w:p>
    <w:p w14:paraId="53A6042F" w14:textId="77777777" w:rsidR="001C2EA2" w:rsidRDefault="001C2EA2" w:rsidP="001C2EA2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Calibri" w:hAnsi="Times New Roman" w:cs="Times New Roman"/>
          <w:sz w:val="24"/>
          <w:szCs w:val="24"/>
          <w:lang w:val="be-BY"/>
        </w:rPr>
      </w:pPr>
    </w:p>
    <w:p w14:paraId="22FB6A13" w14:textId="77777777" w:rsidR="001C2EA2" w:rsidRDefault="001C2EA2" w:rsidP="001C2EA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Количество часов</w:t>
      </w:r>
      <w:r>
        <w:rPr>
          <w:rFonts w:ascii="Times New Roman" w:eastAsia="Calibri" w:hAnsi="Times New Roman" w:cs="Times New Roman"/>
          <w:sz w:val="24"/>
          <w:szCs w:val="24"/>
        </w:rPr>
        <w:t xml:space="preserve">, отведенных на изучение дисциплины. Представленная программа предусматривает изучение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родной (русской) литературы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10</w:t>
      </w:r>
      <w:r>
        <w:rPr>
          <w:rFonts w:ascii="Times New Roman" w:eastAsia="Calibri" w:hAnsi="Times New Roman" w:cs="Times New Roman"/>
          <w:sz w:val="24"/>
          <w:szCs w:val="24"/>
        </w:rPr>
        <w:t xml:space="preserve">—11 классах из расчёта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1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учебн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tt-RU"/>
        </w:rPr>
        <w:t>ого</w:t>
      </w:r>
      <w:r>
        <w:rPr>
          <w:rFonts w:ascii="Times New Roman" w:eastAsia="Calibri" w:hAnsi="Times New Roman" w:cs="Times New Roman"/>
          <w:sz w:val="24"/>
          <w:szCs w:val="24"/>
        </w:rPr>
        <w:t xml:space="preserve"> час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 неделю (34 учебных недели). </w:t>
      </w:r>
    </w:p>
    <w:p w14:paraId="22211D11" w14:textId="77777777" w:rsidR="001C2EA2" w:rsidRDefault="001C2EA2" w:rsidP="001C2EA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Структура рабочей программы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соответствует ФГОС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С</w:t>
      </w:r>
      <w:r>
        <w:rPr>
          <w:rFonts w:ascii="Times New Roman" w:eastAsia="Calibri" w:hAnsi="Times New Roman" w:cs="Times New Roman"/>
          <w:sz w:val="24"/>
          <w:szCs w:val="24"/>
        </w:rPr>
        <w:t>ОО и включает в себя следующие разделы:</w:t>
      </w:r>
    </w:p>
    <w:p w14:paraId="6B64D78F" w14:textId="77777777" w:rsidR="001C2EA2" w:rsidRDefault="001C2EA2" w:rsidP="001C2EA2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Планируемые результаты освоения учебного предмета.</w:t>
      </w:r>
    </w:p>
    <w:p w14:paraId="16AE869B" w14:textId="77777777" w:rsidR="001C2EA2" w:rsidRDefault="001C2EA2" w:rsidP="001C2EA2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Предметное содержание учебного предмета.</w:t>
      </w:r>
    </w:p>
    <w:p w14:paraId="406EB350" w14:textId="77777777" w:rsidR="001C2EA2" w:rsidRDefault="001C2EA2" w:rsidP="001C2EA2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Тематическое планирование с указанием количества часов, отводимых на освоение каждой темы.</w:t>
      </w:r>
    </w:p>
    <w:p w14:paraId="00B0AF07" w14:textId="77777777" w:rsidR="001C2EA2" w:rsidRPr="007E420E" w:rsidRDefault="001C2EA2" w:rsidP="001C2EA2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sectPr w:rsidR="001C2EA2" w:rsidRPr="007E42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A834E6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C61081"/>
    <w:multiLevelType w:val="hybridMultilevel"/>
    <w:tmpl w:val="A4607E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420E"/>
    <w:rsid w:val="001C2EA2"/>
    <w:rsid w:val="007E420E"/>
    <w:rsid w:val="00C50CBD"/>
    <w:rsid w:val="00EB5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FF35C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194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784</Words>
  <Characters>4472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222</cp:lastModifiedBy>
  <cp:revision>2</cp:revision>
  <dcterms:created xsi:type="dcterms:W3CDTF">2021-06-01T06:39:00Z</dcterms:created>
  <dcterms:modified xsi:type="dcterms:W3CDTF">2021-06-01T06:39:00Z</dcterms:modified>
</cp:coreProperties>
</file>